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28" w:rsidRDefault="00406A52" w:rsidP="003B5772">
      <w:pPr>
        <w:spacing w:line="600" w:lineRule="exact"/>
        <w:ind w:firstLineChars="250" w:firstLine="1089"/>
        <w:rPr>
          <w:rFonts w:eastAsia="华文中宋"/>
          <w:b/>
          <w:spacing w:val="20"/>
          <w:w w:val="90"/>
          <w:sz w:val="44"/>
        </w:rPr>
      </w:pPr>
      <w:bookmarkStart w:id="0" w:name="_GoBack"/>
      <w:bookmarkEnd w:id="0"/>
      <w:r>
        <w:rPr>
          <w:rFonts w:eastAsia="华文中宋" w:hint="eastAsia"/>
          <w:b/>
          <w:spacing w:val="20"/>
          <w:w w:val="90"/>
          <w:sz w:val="44"/>
        </w:rPr>
        <w:t>2020-2021</w:t>
      </w:r>
      <w:r>
        <w:rPr>
          <w:rFonts w:eastAsia="华文中宋" w:hint="eastAsia"/>
          <w:b/>
          <w:spacing w:val="20"/>
          <w:w w:val="90"/>
          <w:sz w:val="44"/>
        </w:rPr>
        <w:t>学年度第一学期第八周学校主要工作及领导活动安排表</w:t>
      </w:r>
    </w:p>
    <w:tbl>
      <w:tblPr>
        <w:tblStyle w:val="a3"/>
        <w:tblW w:w="15288" w:type="dxa"/>
        <w:jc w:val="center"/>
        <w:tblInd w:w="2" w:type="dxa"/>
        <w:tblLayout w:type="fixed"/>
        <w:tblLook w:val="04A0" w:firstRow="1" w:lastRow="0" w:firstColumn="1" w:lastColumn="0" w:noHBand="0" w:noVBand="1"/>
      </w:tblPr>
      <w:tblGrid>
        <w:gridCol w:w="1906"/>
        <w:gridCol w:w="1418"/>
        <w:gridCol w:w="1842"/>
        <w:gridCol w:w="5954"/>
        <w:gridCol w:w="1843"/>
        <w:gridCol w:w="2325"/>
      </w:tblGrid>
      <w:tr w:rsidR="00AE1128" w:rsidTr="00FB7843">
        <w:trPr>
          <w:trHeight w:val="525"/>
          <w:jc w:val="center"/>
        </w:trPr>
        <w:tc>
          <w:tcPr>
            <w:tcW w:w="3324" w:type="dxa"/>
            <w:gridSpan w:val="2"/>
            <w:vAlign w:val="center"/>
          </w:tcPr>
          <w:p w:rsidR="00AE1128" w:rsidRDefault="00406A5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1842" w:type="dxa"/>
            <w:vAlign w:val="center"/>
          </w:tcPr>
          <w:p w:rsidR="00AE1128" w:rsidRDefault="00406A5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5954" w:type="dxa"/>
            <w:vAlign w:val="center"/>
          </w:tcPr>
          <w:p w:rsidR="00AE1128" w:rsidRDefault="00406A5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AE1128" w:rsidRDefault="00406A5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参加领导</w:t>
            </w:r>
          </w:p>
        </w:tc>
        <w:tc>
          <w:tcPr>
            <w:tcW w:w="2325" w:type="dxa"/>
            <w:vAlign w:val="center"/>
          </w:tcPr>
          <w:p w:rsidR="00AE1128" w:rsidRDefault="00406A5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负责单位</w:t>
            </w:r>
          </w:p>
        </w:tc>
      </w:tr>
      <w:tr w:rsidR="001A6FDC" w:rsidTr="008B45A6">
        <w:trPr>
          <w:trHeight w:hRule="exact" w:val="566"/>
          <w:jc w:val="center"/>
        </w:trPr>
        <w:tc>
          <w:tcPr>
            <w:tcW w:w="1906" w:type="dxa"/>
            <w:vMerge w:val="restart"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10月19日</w:t>
            </w:r>
          </w:p>
          <w:p w:rsidR="001A6FDC" w:rsidRDefault="001A6FDC" w:rsidP="00AC587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1A6FDC" w:rsidRDefault="001A6FDC" w:rsidP="000277D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上午8:00</w:t>
            </w:r>
          </w:p>
        </w:tc>
        <w:tc>
          <w:tcPr>
            <w:tcW w:w="1842" w:type="dxa"/>
            <w:vAlign w:val="center"/>
          </w:tcPr>
          <w:p w:rsidR="001A6FDC" w:rsidRDefault="000277D1" w:rsidP="000277D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甘</w:t>
            </w:r>
            <w:r w:rsidR="001A6FDC" w:rsidRPr="000277D1">
              <w:rPr>
                <w:rFonts w:asciiTheme="minorEastAsia" w:eastAsiaTheme="minorEastAsia" w:hAnsiTheme="minorEastAsia"/>
                <w:sz w:val="24"/>
              </w:rPr>
              <w:t>肃农业大学</w:t>
            </w:r>
          </w:p>
        </w:tc>
        <w:tc>
          <w:tcPr>
            <w:tcW w:w="5954" w:type="dxa"/>
            <w:vAlign w:val="center"/>
          </w:tcPr>
          <w:p w:rsidR="001A6FDC" w:rsidRDefault="001A6FDC" w:rsidP="000277D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277D1">
              <w:rPr>
                <w:rFonts w:asciiTheme="minorEastAsia" w:eastAsiaTheme="minorEastAsia" w:hAnsiTheme="minorEastAsia"/>
                <w:sz w:val="24"/>
              </w:rPr>
              <w:t>2020年甘肃省新增博士硕士学位授权审核部署会</w:t>
            </w:r>
          </w:p>
        </w:tc>
        <w:tc>
          <w:tcPr>
            <w:tcW w:w="1843" w:type="dxa"/>
            <w:vAlign w:val="center"/>
          </w:tcPr>
          <w:p w:rsidR="001A6FDC" w:rsidRPr="000277D1" w:rsidRDefault="000277D1" w:rsidP="000277D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韩高年</w:t>
            </w:r>
          </w:p>
        </w:tc>
        <w:tc>
          <w:tcPr>
            <w:tcW w:w="2325" w:type="dxa"/>
            <w:vAlign w:val="center"/>
          </w:tcPr>
          <w:p w:rsidR="001A6FDC" w:rsidRDefault="000277D1" w:rsidP="000277D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1A6FDC" w:rsidTr="00FB7843">
        <w:trPr>
          <w:trHeight w:hRule="exact" w:val="538"/>
          <w:jc w:val="center"/>
        </w:trPr>
        <w:tc>
          <w:tcPr>
            <w:tcW w:w="1906" w:type="dxa"/>
            <w:vMerge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1842" w:type="dxa"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1A6FDC" w:rsidRDefault="001A6FDC" w:rsidP="006C69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4" w:type="dxa"/>
            <w:vAlign w:val="center"/>
          </w:tcPr>
          <w:p w:rsidR="001A6FDC" w:rsidRDefault="001A6FDC" w:rsidP="00532B2E">
            <w:pPr>
              <w:spacing w:line="260" w:lineRule="exact"/>
              <w:ind w:firstLineChars="900" w:firstLine="215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843" w:type="dxa"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325" w:type="dxa"/>
            <w:vAlign w:val="center"/>
          </w:tcPr>
          <w:p w:rsidR="001A6FDC" w:rsidRDefault="001A6FD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A6FDC" w:rsidTr="008B45A6">
        <w:trPr>
          <w:trHeight w:hRule="exact" w:val="470"/>
          <w:jc w:val="center"/>
        </w:trPr>
        <w:tc>
          <w:tcPr>
            <w:tcW w:w="1906" w:type="dxa"/>
            <w:vMerge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1842" w:type="dxa"/>
            <w:vAlign w:val="center"/>
          </w:tcPr>
          <w:p w:rsidR="001A6FDC" w:rsidRDefault="001A6FDC" w:rsidP="00F41C0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856">
              <w:rPr>
                <w:rFonts w:asciiTheme="minorEastAsia" w:eastAsiaTheme="minorEastAsia" w:hAnsiTheme="minorEastAsia"/>
                <w:sz w:val="24"/>
              </w:rPr>
              <w:t>省总工会</w:t>
            </w:r>
          </w:p>
        </w:tc>
        <w:tc>
          <w:tcPr>
            <w:tcW w:w="5954" w:type="dxa"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856">
              <w:rPr>
                <w:rFonts w:asciiTheme="minorEastAsia" w:eastAsiaTheme="minorEastAsia" w:hAnsiTheme="minorEastAsia"/>
                <w:sz w:val="24"/>
              </w:rPr>
              <w:t>省总工会十二届七次全委会议</w:t>
            </w:r>
          </w:p>
        </w:tc>
        <w:tc>
          <w:tcPr>
            <w:tcW w:w="1843" w:type="dxa"/>
            <w:vAlign w:val="center"/>
          </w:tcPr>
          <w:p w:rsidR="001A6FDC" w:rsidRDefault="001A6FDC" w:rsidP="00532B2E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刘玉泉</w:t>
            </w:r>
          </w:p>
        </w:tc>
        <w:tc>
          <w:tcPr>
            <w:tcW w:w="2325" w:type="dxa"/>
            <w:vAlign w:val="center"/>
          </w:tcPr>
          <w:p w:rsidR="001A6FDC" w:rsidRDefault="001A6FD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1A6FDC" w:rsidTr="00FB7843">
        <w:trPr>
          <w:trHeight w:hRule="exact" w:val="602"/>
          <w:jc w:val="center"/>
        </w:trPr>
        <w:tc>
          <w:tcPr>
            <w:tcW w:w="1906" w:type="dxa"/>
            <w:vMerge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1842" w:type="dxa"/>
            <w:vAlign w:val="center"/>
          </w:tcPr>
          <w:p w:rsidR="00FB7843" w:rsidRDefault="00FB7843" w:rsidP="00FB784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</w:t>
            </w:r>
          </w:p>
          <w:p w:rsidR="001A6FDC" w:rsidRDefault="00FB7843" w:rsidP="00FB784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毅然报告厅</w:t>
            </w:r>
          </w:p>
        </w:tc>
        <w:tc>
          <w:tcPr>
            <w:tcW w:w="5954" w:type="dxa"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教育部2020年高校科研实验室安全现场检查启动</w:t>
            </w:r>
          </w:p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暨培训会</w:t>
            </w:r>
          </w:p>
        </w:tc>
        <w:tc>
          <w:tcPr>
            <w:tcW w:w="1843" w:type="dxa"/>
            <w:vAlign w:val="center"/>
          </w:tcPr>
          <w:p w:rsidR="001A6FDC" w:rsidRDefault="001A6FDC" w:rsidP="00532B2E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李建民</w:t>
            </w:r>
          </w:p>
        </w:tc>
        <w:tc>
          <w:tcPr>
            <w:tcW w:w="2325" w:type="dxa"/>
            <w:vAlign w:val="center"/>
          </w:tcPr>
          <w:p w:rsidR="001A6FDC" w:rsidRDefault="001A6FD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</w:tc>
      </w:tr>
      <w:tr w:rsidR="00C83CC7" w:rsidTr="00FB7843">
        <w:trPr>
          <w:trHeight w:hRule="exact" w:val="602"/>
          <w:jc w:val="center"/>
        </w:trPr>
        <w:tc>
          <w:tcPr>
            <w:tcW w:w="1906" w:type="dxa"/>
            <w:vMerge/>
            <w:vAlign w:val="center"/>
          </w:tcPr>
          <w:p w:rsidR="00C83CC7" w:rsidRDefault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3CC7" w:rsidRDefault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Pr="00C83CC7">
              <w:rPr>
                <w:rFonts w:asciiTheme="minorEastAsia" w:eastAsiaTheme="minorEastAsia" w:hAnsiTheme="minorEastAsia"/>
                <w:sz w:val="24"/>
              </w:rPr>
              <w:t>3:00</w:t>
            </w:r>
          </w:p>
        </w:tc>
        <w:tc>
          <w:tcPr>
            <w:tcW w:w="1842" w:type="dxa"/>
            <w:vAlign w:val="center"/>
          </w:tcPr>
          <w:p w:rsidR="00F41C00" w:rsidRDefault="00C83CC7" w:rsidP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83CC7" w:rsidRDefault="00C83CC7" w:rsidP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205会议室</w:t>
            </w:r>
          </w:p>
        </w:tc>
        <w:tc>
          <w:tcPr>
            <w:tcW w:w="5954" w:type="dxa"/>
            <w:vAlign w:val="center"/>
          </w:tcPr>
          <w:p w:rsidR="00C83CC7" w:rsidRDefault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2020年全国教育事业统计干部培训会筹备小组会</w:t>
            </w:r>
          </w:p>
        </w:tc>
        <w:tc>
          <w:tcPr>
            <w:tcW w:w="1843" w:type="dxa"/>
            <w:vAlign w:val="center"/>
          </w:tcPr>
          <w:p w:rsidR="00C83CC7" w:rsidRDefault="00C83CC7" w:rsidP="00532B2E">
            <w:pPr>
              <w:spacing w:line="26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王顶明</w:t>
            </w:r>
            <w:proofErr w:type="gramEnd"/>
          </w:p>
        </w:tc>
        <w:tc>
          <w:tcPr>
            <w:tcW w:w="2325" w:type="dxa"/>
            <w:vAlign w:val="center"/>
          </w:tcPr>
          <w:p w:rsidR="00C83CC7" w:rsidRDefault="00C83CC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1A6FDC" w:rsidTr="00FB7843">
        <w:trPr>
          <w:trHeight w:hRule="exact" w:val="569"/>
          <w:jc w:val="center"/>
        </w:trPr>
        <w:tc>
          <w:tcPr>
            <w:tcW w:w="1906" w:type="dxa"/>
            <w:vMerge/>
            <w:vAlign w:val="center"/>
          </w:tcPr>
          <w:p w:rsidR="001A6FDC" w:rsidRDefault="001A6F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A6FDC" w:rsidRDefault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842" w:type="dxa"/>
            <w:vAlign w:val="center"/>
          </w:tcPr>
          <w:p w:rsidR="001A6FDC" w:rsidRPr="0059599C" w:rsidRDefault="001A6FDC" w:rsidP="0059599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99C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1A6FDC" w:rsidRDefault="001A6FDC" w:rsidP="0059599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99C">
              <w:rPr>
                <w:rFonts w:asciiTheme="minorEastAsia" w:eastAsiaTheme="minorEastAsia" w:hAnsiTheme="minorEastAsia"/>
                <w:sz w:val="24"/>
              </w:rPr>
              <w:t>一楼综合事务大厅</w:t>
            </w:r>
          </w:p>
        </w:tc>
        <w:tc>
          <w:tcPr>
            <w:tcW w:w="5954" w:type="dxa"/>
            <w:vAlign w:val="center"/>
          </w:tcPr>
          <w:p w:rsidR="001A6FDC" w:rsidRDefault="001A6FDC" w:rsidP="0059599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99C">
              <w:rPr>
                <w:rFonts w:asciiTheme="minorEastAsia" w:eastAsiaTheme="minorEastAsia" w:hAnsiTheme="minorEastAsia"/>
                <w:sz w:val="24"/>
              </w:rPr>
              <w:t>中共绵阳市委组织部赴学校考察学习（绵阳师范学院、长虹电气、绵阳教育投资集团组团招聘）</w:t>
            </w:r>
          </w:p>
        </w:tc>
        <w:tc>
          <w:tcPr>
            <w:tcW w:w="1843" w:type="dxa"/>
            <w:vAlign w:val="center"/>
          </w:tcPr>
          <w:p w:rsidR="001A6FDC" w:rsidRDefault="001A6FDC" w:rsidP="0059599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邓小娟</w:t>
            </w:r>
          </w:p>
        </w:tc>
        <w:tc>
          <w:tcPr>
            <w:tcW w:w="2325" w:type="dxa"/>
            <w:vAlign w:val="center"/>
          </w:tcPr>
          <w:p w:rsidR="001A6FDC" w:rsidRDefault="001A6FDC" w:rsidP="0059599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599C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C65856" w:rsidTr="00FB7843">
        <w:trPr>
          <w:trHeight w:val="644"/>
          <w:jc w:val="center"/>
        </w:trPr>
        <w:tc>
          <w:tcPr>
            <w:tcW w:w="1906" w:type="dxa"/>
            <w:vMerge w:val="restart"/>
            <w:vAlign w:val="center"/>
          </w:tcPr>
          <w:p w:rsidR="00C65856" w:rsidRDefault="00C6585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10月20日</w:t>
            </w:r>
          </w:p>
          <w:p w:rsidR="00C65856" w:rsidRDefault="00C6585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C65856" w:rsidRDefault="00C83CC7" w:rsidP="00724F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9:00</w:t>
            </w:r>
          </w:p>
        </w:tc>
        <w:tc>
          <w:tcPr>
            <w:tcW w:w="1842" w:type="dxa"/>
            <w:vAlign w:val="center"/>
          </w:tcPr>
          <w:p w:rsidR="00C83CC7" w:rsidRPr="00C83CC7" w:rsidRDefault="00C83CC7" w:rsidP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CC7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65856" w:rsidRDefault="00C83CC7" w:rsidP="006C69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CC7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4" w:type="dxa"/>
            <w:vAlign w:val="center"/>
          </w:tcPr>
          <w:p w:rsidR="00C65856" w:rsidRDefault="00C83CC7" w:rsidP="00280F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北京理工大学王战军教授报告会</w:t>
            </w:r>
          </w:p>
        </w:tc>
        <w:tc>
          <w:tcPr>
            <w:tcW w:w="1843" w:type="dxa"/>
            <w:vAlign w:val="center"/>
          </w:tcPr>
          <w:p w:rsidR="00C65856" w:rsidRDefault="00C83CC7" w:rsidP="002842D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全体校领导</w:t>
            </w:r>
          </w:p>
        </w:tc>
        <w:tc>
          <w:tcPr>
            <w:tcW w:w="2325" w:type="dxa"/>
            <w:vAlign w:val="center"/>
          </w:tcPr>
          <w:p w:rsidR="00C65856" w:rsidRDefault="00C83CC7" w:rsidP="00FB78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学校办公室</w:t>
            </w:r>
          </w:p>
          <w:p w:rsidR="003E2D5C" w:rsidRDefault="00C83CC7" w:rsidP="00FB78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发展规划与</w:t>
            </w:r>
          </w:p>
          <w:p w:rsidR="00C83CC7" w:rsidRDefault="00C83CC7" w:rsidP="00FB784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学科建设处</w:t>
            </w:r>
          </w:p>
        </w:tc>
      </w:tr>
      <w:tr w:rsidR="00C83CC7" w:rsidTr="00FB7843">
        <w:trPr>
          <w:trHeight w:val="644"/>
          <w:jc w:val="center"/>
        </w:trPr>
        <w:tc>
          <w:tcPr>
            <w:tcW w:w="1906" w:type="dxa"/>
            <w:vMerge/>
            <w:vAlign w:val="center"/>
          </w:tcPr>
          <w:p w:rsidR="00C83CC7" w:rsidRDefault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3CC7" w:rsidRDefault="00C83CC7" w:rsidP="004A7CB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842" w:type="dxa"/>
            <w:vAlign w:val="center"/>
          </w:tcPr>
          <w:p w:rsidR="00C83CC7" w:rsidRDefault="00C83CC7" w:rsidP="004A7CB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专家楼会议厅</w:t>
            </w:r>
          </w:p>
        </w:tc>
        <w:tc>
          <w:tcPr>
            <w:tcW w:w="5954" w:type="dxa"/>
            <w:vAlign w:val="center"/>
          </w:tcPr>
          <w:p w:rsidR="00C83CC7" w:rsidRDefault="00C83CC7" w:rsidP="004A7CB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来华留学质量认证推进会</w:t>
            </w:r>
          </w:p>
        </w:tc>
        <w:tc>
          <w:tcPr>
            <w:tcW w:w="1843" w:type="dxa"/>
            <w:vAlign w:val="center"/>
          </w:tcPr>
          <w:p w:rsidR="00C83CC7" w:rsidRDefault="00C83CC7" w:rsidP="004A7CB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田 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澍</w:t>
            </w:r>
            <w:proofErr w:type="gramEnd"/>
          </w:p>
        </w:tc>
        <w:tc>
          <w:tcPr>
            <w:tcW w:w="2325" w:type="dxa"/>
            <w:vAlign w:val="center"/>
          </w:tcPr>
          <w:p w:rsidR="00C83CC7" w:rsidRDefault="00C83CC7" w:rsidP="00FB784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国际文化交流学院</w:t>
            </w:r>
          </w:p>
        </w:tc>
      </w:tr>
      <w:tr w:rsidR="00C83CC7" w:rsidTr="00FB7843">
        <w:trPr>
          <w:trHeight w:val="565"/>
          <w:jc w:val="center"/>
        </w:trPr>
        <w:tc>
          <w:tcPr>
            <w:tcW w:w="1906" w:type="dxa"/>
            <w:vMerge/>
            <w:vAlign w:val="center"/>
          </w:tcPr>
          <w:p w:rsidR="00C83CC7" w:rsidRDefault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3CC7" w:rsidRDefault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842" w:type="dxa"/>
            <w:vAlign w:val="center"/>
          </w:tcPr>
          <w:p w:rsidR="00C83CC7" w:rsidRDefault="00C83CC7" w:rsidP="00A372E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2E2">
              <w:rPr>
                <w:rFonts w:asciiTheme="minorEastAsia" w:eastAsiaTheme="minorEastAsia" w:hAnsiTheme="minorEastAsia"/>
                <w:sz w:val="24"/>
              </w:rPr>
              <w:t>教学3号楼</w:t>
            </w:r>
          </w:p>
          <w:p w:rsidR="00C83CC7" w:rsidRDefault="00C83CC7" w:rsidP="00A372E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2E2">
              <w:rPr>
                <w:rFonts w:asciiTheme="minorEastAsia" w:eastAsiaTheme="minorEastAsia" w:hAnsiTheme="minorEastAsia"/>
                <w:sz w:val="24"/>
              </w:rPr>
              <w:t>609室</w:t>
            </w:r>
          </w:p>
        </w:tc>
        <w:tc>
          <w:tcPr>
            <w:tcW w:w="5954" w:type="dxa"/>
            <w:vAlign w:val="center"/>
          </w:tcPr>
          <w:p w:rsidR="00C83CC7" w:rsidRDefault="00C83CC7" w:rsidP="00A372E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2E2">
              <w:rPr>
                <w:rFonts w:asciiTheme="minorEastAsia" w:eastAsiaTheme="minorEastAsia" w:hAnsiTheme="minorEastAsia"/>
                <w:sz w:val="24"/>
              </w:rPr>
              <w:t>创新创业工作室共建揭牌仪式</w:t>
            </w:r>
          </w:p>
        </w:tc>
        <w:tc>
          <w:tcPr>
            <w:tcW w:w="1843" w:type="dxa"/>
            <w:vAlign w:val="center"/>
          </w:tcPr>
          <w:p w:rsidR="00C83CC7" w:rsidRDefault="00C83CC7" w:rsidP="00A372E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董晨钟</w:t>
            </w:r>
          </w:p>
        </w:tc>
        <w:tc>
          <w:tcPr>
            <w:tcW w:w="2325" w:type="dxa"/>
            <w:vAlign w:val="center"/>
          </w:tcPr>
          <w:p w:rsidR="00C83CC7" w:rsidRDefault="00C83CC7" w:rsidP="00A372E2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A372E2">
              <w:rPr>
                <w:rFonts w:asciiTheme="minorEastAsia" w:eastAsiaTheme="minorEastAsia" w:hAnsiTheme="minorEastAsia"/>
                <w:sz w:val="24"/>
              </w:rPr>
              <w:t>外国语学院</w:t>
            </w:r>
          </w:p>
          <w:p w:rsidR="00FB7843" w:rsidRDefault="00FB7843" w:rsidP="00A372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创新创业学院</w:t>
            </w:r>
          </w:p>
        </w:tc>
      </w:tr>
      <w:tr w:rsidR="00C83CC7" w:rsidTr="00FB7843">
        <w:trPr>
          <w:trHeight w:val="550"/>
          <w:jc w:val="center"/>
        </w:trPr>
        <w:tc>
          <w:tcPr>
            <w:tcW w:w="1906" w:type="dxa"/>
            <w:vMerge/>
            <w:vAlign w:val="center"/>
          </w:tcPr>
          <w:p w:rsidR="00C83CC7" w:rsidRDefault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83CC7" w:rsidRDefault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842" w:type="dxa"/>
            <w:vAlign w:val="center"/>
          </w:tcPr>
          <w:p w:rsidR="00C83CC7" w:rsidRDefault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</w:t>
            </w:r>
          </w:p>
          <w:p w:rsidR="00C83CC7" w:rsidRDefault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毅然报告厅</w:t>
            </w:r>
          </w:p>
        </w:tc>
        <w:tc>
          <w:tcPr>
            <w:tcW w:w="5954" w:type="dxa"/>
            <w:vAlign w:val="center"/>
          </w:tcPr>
          <w:p w:rsidR="00C83CC7" w:rsidRDefault="00C83CC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西北师范大学2020年实验安全知识讲座</w:t>
            </w:r>
          </w:p>
        </w:tc>
        <w:tc>
          <w:tcPr>
            <w:tcW w:w="1843" w:type="dxa"/>
            <w:vAlign w:val="center"/>
          </w:tcPr>
          <w:p w:rsidR="00C83CC7" w:rsidRDefault="00C83CC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李建民</w:t>
            </w:r>
          </w:p>
        </w:tc>
        <w:tc>
          <w:tcPr>
            <w:tcW w:w="2325" w:type="dxa"/>
            <w:vAlign w:val="center"/>
          </w:tcPr>
          <w:p w:rsidR="00C83CC7" w:rsidRDefault="00C83CC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</w:tc>
      </w:tr>
      <w:tr w:rsidR="00F960DD" w:rsidTr="008B45A6">
        <w:trPr>
          <w:trHeight w:val="522"/>
          <w:jc w:val="center"/>
        </w:trPr>
        <w:tc>
          <w:tcPr>
            <w:tcW w:w="1906" w:type="dxa"/>
            <w:vMerge w:val="restart"/>
            <w:vAlign w:val="center"/>
          </w:tcPr>
          <w:p w:rsidR="00F960DD" w:rsidRDefault="00F960DD" w:rsidP="00B327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10月21日</w:t>
            </w:r>
          </w:p>
          <w:p w:rsidR="00F960DD" w:rsidRDefault="00F960DD" w:rsidP="00B32733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6AB5"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1842" w:type="dxa"/>
            <w:vAlign w:val="center"/>
          </w:tcPr>
          <w:p w:rsidR="00F960DD" w:rsidRPr="00C83CC7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CC7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321</w:t>
            </w:r>
            <w:r w:rsidRPr="00C83CC7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954" w:type="dxa"/>
            <w:vAlign w:val="center"/>
          </w:tcPr>
          <w:p w:rsidR="00F960DD" w:rsidRDefault="0041068A" w:rsidP="002F517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新一轮学位申报工作推进会</w:t>
            </w:r>
          </w:p>
        </w:tc>
        <w:tc>
          <w:tcPr>
            <w:tcW w:w="1843" w:type="dxa"/>
            <w:vAlign w:val="center"/>
          </w:tcPr>
          <w:p w:rsidR="00F960DD" w:rsidRDefault="0041068A" w:rsidP="00294F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刘仲奎 韩高年</w:t>
            </w:r>
          </w:p>
        </w:tc>
        <w:tc>
          <w:tcPr>
            <w:tcW w:w="2325" w:type="dxa"/>
            <w:vAlign w:val="center"/>
          </w:tcPr>
          <w:p w:rsidR="00F960DD" w:rsidRDefault="0041068A" w:rsidP="00D439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研究生院（学位办）</w:t>
            </w:r>
          </w:p>
        </w:tc>
      </w:tr>
      <w:tr w:rsidR="00F960DD" w:rsidTr="00FB7843">
        <w:trPr>
          <w:trHeight w:val="640"/>
          <w:jc w:val="center"/>
        </w:trPr>
        <w:tc>
          <w:tcPr>
            <w:tcW w:w="1906" w:type="dxa"/>
            <w:vMerge/>
            <w:vAlign w:val="center"/>
          </w:tcPr>
          <w:p w:rsidR="00F960DD" w:rsidRDefault="00F960DD" w:rsidP="00B327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Default="00F960DD" w:rsidP="00B327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CC7"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1842" w:type="dxa"/>
            <w:vAlign w:val="center"/>
          </w:tcPr>
          <w:p w:rsidR="00F960DD" w:rsidRDefault="00F960DD" w:rsidP="008501F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新校区特教楼</w:t>
            </w:r>
          </w:p>
          <w:p w:rsidR="00F960DD" w:rsidRDefault="00F960DD" w:rsidP="008501F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一楼报告厅</w:t>
            </w:r>
          </w:p>
        </w:tc>
        <w:tc>
          <w:tcPr>
            <w:tcW w:w="5954" w:type="dxa"/>
            <w:vAlign w:val="center"/>
          </w:tcPr>
          <w:p w:rsidR="00F960DD" w:rsidRDefault="00F960DD" w:rsidP="002F517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北京理工大学杨东平教授报告会</w:t>
            </w:r>
          </w:p>
        </w:tc>
        <w:tc>
          <w:tcPr>
            <w:tcW w:w="1843" w:type="dxa"/>
            <w:vAlign w:val="center"/>
          </w:tcPr>
          <w:p w:rsidR="00F960DD" w:rsidRDefault="00F960DD" w:rsidP="00294F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澍</w:t>
            </w:r>
            <w:proofErr w:type="gramEnd"/>
          </w:p>
        </w:tc>
        <w:tc>
          <w:tcPr>
            <w:tcW w:w="2325" w:type="dxa"/>
            <w:vAlign w:val="center"/>
          </w:tcPr>
          <w:p w:rsidR="00F960DD" w:rsidRDefault="00F960DD" w:rsidP="00D439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教育学院</w:t>
            </w:r>
          </w:p>
        </w:tc>
      </w:tr>
      <w:tr w:rsidR="00F960DD" w:rsidTr="00FB7843">
        <w:trPr>
          <w:trHeight w:val="532"/>
          <w:jc w:val="center"/>
        </w:trPr>
        <w:tc>
          <w:tcPr>
            <w:tcW w:w="1906" w:type="dxa"/>
            <w:vMerge/>
            <w:vAlign w:val="center"/>
          </w:tcPr>
          <w:p w:rsidR="00F960DD" w:rsidRDefault="00F960DD" w:rsidP="00B327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Default="00F960DD" w:rsidP="00B327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6AB5"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1842" w:type="dxa"/>
            <w:vAlign w:val="center"/>
          </w:tcPr>
          <w:p w:rsidR="00F960DD" w:rsidRPr="00C83CC7" w:rsidRDefault="00F960DD" w:rsidP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CC7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960DD" w:rsidRDefault="00F960DD" w:rsidP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CC7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4" w:type="dxa"/>
            <w:vAlign w:val="center"/>
          </w:tcPr>
          <w:p w:rsidR="00F960DD" w:rsidRDefault="00F960DD" w:rsidP="002F517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学校第八次党代会筹备工作小组秘书组会议</w:t>
            </w:r>
          </w:p>
        </w:tc>
        <w:tc>
          <w:tcPr>
            <w:tcW w:w="1843" w:type="dxa"/>
            <w:vAlign w:val="center"/>
          </w:tcPr>
          <w:p w:rsidR="00F960DD" w:rsidRDefault="00F960DD" w:rsidP="00294F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刘玉泉</w:t>
            </w:r>
          </w:p>
          <w:p w:rsidR="00F960DD" w:rsidRDefault="00F960DD" w:rsidP="00294F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马  庆</w:t>
            </w:r>
          </w:p>
        </w:tc>
        <w:tc>
          <w:tcPr>
            <w:tcW w:w="2325" w:type="dxa"/>
            <w:vAlign w:val="center"/>
          </w:tcPr>
          <w:p w:rsidR="00F960DD" w:rsidRDefault="00F960DD" w:rsidP="00D439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学校办公室</w:t>
            </w:r>
          </w:p>
        </w:tc>
      </w:tr>
      <w:tr w:rsidR="00F960DD" w:rsidTr="00FB7843">
        <w:trPr>
          <w:trHeight w:val="701"/>
          <w:jc w:val="center"/>
        </w:trPr>
        <w:tc>
          <w:tcPr>
            <w:tcW w:w="1906" w:type="dxa"/>
            <w:vMerge/>
            <w:vAlign w:val="center"/>
          </w:tcPr>
          <w:p w:rsidR="00F960DD" w:rsidRPr="00C83CC7" w:rsidRDefault="00F960DD" w:rsidP="00B327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Pr="00C83CC7" w:rsidRDefault="00F960DD" w:rsidP="00B327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6AB5"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1842" w:type="dxa"/>
            <w:vAlign w:val="center"/>
          </w:tcPr>
          <w:p w:rsidR="00F960DD" w:rsidRDefault="00F960DD" w:rsidP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甘肃政法大学</w:t>
            </w:r>
          </w:p>
          <w:p w:rsidR="00F960DD" w:rsidRPr="00C83CC7" w:rsidRDefault="00F960DD" w:rsidP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明法讲堂</w:t>
            </w:r>
          </w:p>
        </w:tc>
        <w:tc>
          <w:tcPr>
            <w:tcW w:w="5954" w:type="dxa"/>
            <w:vAlign w:val="center"/>
          </w:tcPr>
          <w:p w:rsidR="00F960DD" w:rsidRDefault="00F960DD" w:rsidP="002F517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第五届全国学生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“学宪法 讲宪法”活动甘肃选拔赛开幕式暨青少年法治教育中心 甘肃省法治教育培训与研究中心协同共建单位联席工作会</w:t>
            </w:r>
          </w:p>
        </w:tc>
        <w:tc>
          <w:tcPr>
            <w:tcW w:w="1843" w:type="dxa"/>
            <w:vAlign w:val="center"/>
          </w:tcPr>
          <w:p w:rsidR="00F960DD" w:rsidRDefault="00F960DD" w:rsidP="00294F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李朝东</w:t>
            </w:r>
          </w:p>
        </w:tc>
        <w:tc>
          <w:tcPr>
            <w:tcW w:w="2325" w:type="dxa"/>
            <w:vAlign w:val="center"/>
          </w:tcPr>
          <w:p w:rsidR="00F960DD" w:rsidRDefault="00F960DD" w:rsidP="00D439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学校办公室</w:t>
            </w:r>
          </w:p>
        </w:tc>
      </w:tr>
      <w:tr w:rsidR="00F960DD" w:rsidTr="00FB7843">
        <w:trPr>
          <w:trHeight w:val="557"/>
          <w:jc w:val="center"/>
        </w:trPr>
        <w:tc>
          <w:tcPr>
            <w:tcW w:w="1906" w:type="dxa"/>
            <w:vMerge/>
            <w:vAlign w:val="center"/>
          </w:tcPr>
          <w:p w:rsidR="00F960DD" w:rsidRDefault="00F960DD" w:rsidP="00B327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Default="00F960DD" w:rsidP="00B327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842" w:type="dxa"/>
            <w:vAlign w:val="center"/>
          </w:tcPr>
          <w:p w:rsidR="00F960DD" w:rsidRDefault="00F960DD" w:rsidP="00D21C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960DD" w:rsidRDefault="00F960DD" w:rsidP="00C83CC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4" w:type="dxa"/>
            <w:vAlign w:val="center"/>
          </w:tcPr>
          <w:p w:rsidR="00F960DD" w:rsidRDefault="00F960DD" w:rsidP="00D21C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  <w:p w:rsidR="00F960DD" w:rsidRDefault="00F960DD" w:rsidP="00D21C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党委常委会会议</w:t>
            </w:r>
          </w:p>
        </w:tc>
        <w:tc>
          <w:tcPr>
            <w:tcW w:w="1843" w:type="dxa"/>
            <w:vAlign w:val="center"/>
          </w:tcPr>
          <w:p w:rsidR="00F960DD" w:rsidRDefault="00F960DD" w:rsidP="00D21C3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325" w:type="dxa"/>
            <w:vAlign w:val="center"/>
          </w:tcPr>
          <w:p w:rsidR="00F960DD" w:rsidRDefault="00F960DD" w:rsidP="00D21C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960DD" w:rsidTr="00FB7843">
        <w:trPr>
          <w:trHeight w:val="553"/>
          <w:jc w:val="center"/>
        </w:trPr>
        <w:tc>
          <w:tcPr>
            <w:tcW w:w="1906" w:type="dxa"/>
            <w:vMerge w:val="restart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10月22日</w:t>
            </w:r>
          </w:p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F960DD" w:rsidRDefault="00F960DD" w:rsidP="00BE75E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1842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960DD" w:rsidRDefault="00F960DD" w:rsidP="00024EA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954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国家社科基金2020年申报工作总结</w:t>
            </w:r>
          </w:p>
          <w:p w:rsidR="00F960DD" w:rsidRDefault="00F960DD" w:rsidP="00014C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暨2021年申报工作启动会</w:t>
            </w:r>
          </w:p>
        </w:tc>
        <w:tc>
          <w:tcPr>
            <w:tcW w:w="1843" w:type="dxa"/>
            <w:vAlign w:val="center"/>
          </w:tcPr>
          <w:p w:rsidR="00F960DD" w:rsidRDefault="00F960DD" w:rsidP="00DD67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李朝东</w:t>
            </w:r>
          </w:p>
        </w:tc>
        <w:tc>
          <w:tcPr>
            <w:tcW w:w="2325" w:type="dxa"/>
            <w:vAlign w:val="center"/>
          </w:tcPr>
          <w:p w:rsidR="00F960DD" w:rsidRDefault="00F960DD" w:rsidP="00F168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F960DD" w:rsidTr="00FB7843">
        <w:trPr>
          <w:trHeight w:val="612"/>
          <w:jc w:val="center"/>
        </w:trPr>
        <w:tc>
          <w:tcPr>
            <w:tcW w:w="1906" w:type="dxa"/>
            <w:vMerge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Default="00F960DD" w:rsidP="009A0DE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842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960DD" w:rsidRDefault="00F960DD" w:rsidP="00C939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954" w:type="dxa"/>
            <w:vAlign w:val="center"/>
          </w:tcPr>
          <w:p w:rsidR="00F960DD" w:rsidRDefault="00F960DD" w:rsidP="00DF771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本科教学院长会议</w:t>
            </w:r>
          </w:p>
        </w:tc>
        <w:tc>
          <w:tcPr>
            <w:tcW w:w="1843" w:type="dxa"/>
            <w:vAlign w:val="center"/>
          </w:tcPr>
          <w:p w:rsidR="00F960DD" w:rsidRDefault="00F960DD" w:rsidP="00960C9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董晨钟</w:t>
            </w:r>
          </w:p>
        </w:tc>
        <w:tc>
          <w:tcPr>
            <w:tcW w:w="2325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教学质量监控处</w:t>
            </w:r>
          </w:p>
          <w:p w:rsidR="00F960DD" w:rsidRDefault="00F960DD" w:rsidP="000E46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创新创业学院</w:t>
            </w:r>
          </w:p>
        </w:tc>
      </w:tr>
      <w:tr w:rsidR="00F960DD" w:rsidTr="00FB7843">
        <w:trPr>
          <w:trHeight w:val="612"/>
          <w:jc w:val="center"/>
        </w:trPr>
        <w:tc>
          <w:tcPr>
            <w:tcW w:w="1906" w:type="dxa"/>
            <w:vMerge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Default="00F960DD" w:rsidP="009A0DE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842" w:type="dxa"/>
            <w:vAlign w:val="center"/>
          </w:tcPr>
          <w:p w:rsidR="00F960DD" w:rsidRPr="00C83CC7" w:rsidRDefault="00F960DD" w:rsidP="006A090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CC7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960DD" w:rsidRDefault="00F960DD" w:rsidP="006A090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CC7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4" w:type="dxa"/>
            <w:vAlign w:val="center"/>
          </w:tcPr>
          <w:p w:rsidR="00F960DD" w:rsidRDefault="00F960DD" w:rsidP="006A090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德智体美劳“五育并举”人才培养体系试点工作推进会</w:t>
            </w:r>
          </w:p>
        </w:tc>
        <w:tc>
          <w:tcPr>
            <w:tcW w:w="1843" w:type="dxa"/>
            <w:vAlign w:val="center"/>
          </w:tcPr>
          <w:p w:rsidR="00F960DD" w:rsidRDefault="00F960DD" w:rsidP="006A090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张俊宗</w:t>
            </w:r>
          </w:p>
          <w:p w:rsidR="00F960DD" w:rsidRDefault="00F960DD" w:rsidP="006A090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刘仲奎</w:t>
            </w:r>
          </w:p>
        </w:tc>
        <w:tc>
          <w:tcPr>
            <w:tcW w:w="2325" w:type="dxa"/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3EA9">
              <w:rPr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F960DD" w:rsidTr="00FB7843">
        <w:trPr>
          <w:trHeight w:val="541"/>
          <w:jc w:val="center"/>
        </w:trPr>
        <w:tc>
          <w:tcPr>
            <w:tcW w:w="1906" w:type="dxa"/>
            <w:vMerge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842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  <w:p w:rsidR="00F960DD" w:rsidRDefault="00F960DD" w:rsidP="00532B2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二楼多功能厅</w:t>
            </w:r>
          </w:p>
        </w:tc>
        <w:tc>
          <w:tcPr>
            <w:tcW w:w="5954" w:type="dxa"/>
            <w:vAlign w:val="center"/>
          </w:tcPr>
          <w:p w:rsidR="00F960DD" w:rsidRDefault="00F960DD" w:rsidP="00CF295D">
            <w:pPr>
              <w:spacing w:line="26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新入职教师培训班开班仪式暨师德师风教育第一讲</w:t>
            </w:r>
          </w:p>
        </w:tc>
        <w:tc>
          <w:tcPr>
            <w:tcW w:w="1843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田 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澍</w:t>
            </w:r>
            <w:proofErr w:type="gramEnd"/>
          </w:p>
        </w:tc>
        <w:tc>
          <w:tcPr>
            <w:tcW w:w="2325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</w:tc>
      </w:tr>
      <w:tr w:rsidR="00F960DD" w:rsidTr="00FB7843">
        <w:trPr>
          <w:trHeight w:val="541"/>
          <w:jc w:val="center"/>
        </w:trPr>
        <w:tc>
          <w:tcPr>
            <w:tcW w:w="1906" w:type="dxa"/>
            <w:vMerge/>
            <w:vAlign w:val="center"/>
          </w:tcPr>
          <w:p w:rsidR="00F960DD" w:rsidRDefault="00F960DD" w:rsidP="00C6585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842" w:type="dxa"/>
            <w:vAlign w:val="center"/>
          </w:tcPr>
          <w:p w:rsidR="00F960DD" w:rsidRPr="003F3EA9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3EA9">
              <w:rPr>
                <w:rFonts w:asciiTheme="minorEastAsia" w:eastAsiaTheme="minorEastAsia" w:hAnsiTheme="minorEastAsia"/>
                <w:sz w:val="24"/>
              </w:rPr>
              <w:t>学生发展中心</w:t>
            </w:r>
          </w:p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3EA9">
              <w:rPr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954" w:type="dxa"/>
            <w:vAlign w:val="center"/>
          </w:tcPr>
          <w:p w:rsidR="00F960DD" w:rsidRDefault="00F960DD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3F3EA9">
              <w:rPr>
                <w:rFonts w:asciiTheme="minorEastAsia" w:eastAsiaTheme="minorEastAsia" w:hAnsiTheme="minorEastAsia"/>
                <w:sz w:val="24"/>
              </w:rPr>
              <w:t>2020年资</w:t>
            </w:r>
            <w:proofErr w:type="gramStart"/>
            <w:r w:rsidRPr="003F3EA9">
              <w:rPr>
                <w:rFonts w:asciiTheme="minorEastAsia" w:eastAsiaTheme="minorEastAsia" w:hAnsiTheme="minorEastAsia"/>
                <w:sz w:val="24"/>
              </w:rPr>
              <w:t>生堂奖助学金</w:t>
            </w:r>
            <w:proofErr w:type="gramEnd"/>
            <w:r w:rsidRPr="003F3EA9">
              <w:rPr>
                <w:rFonts w:asciiTheme="minorEastAsia" w:eastAsiaTheme="minorEastAsia" w:hAnsiTheme="minorEastAsia"/>
                <w:sz w:val="24"/>
              </w:rPr>
              <w:t>颁发仪式、项目洽谈、公益讲座</w:t>
            </w:r>
          </w:p>
        </w:tc>
        <w:tc>
          <w:tcPr>
            <w:tcW w:w="1843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邓小娟</w:t>
            </w:r>
          </w:p>
        </w:tc>
        <w:tc>
          <w:tcPr>
            <w:tcW w:w="2325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3EA9">
              <w:rPr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F960DD" w:rsidTr="00FB7843">
        <w:trPr>
          <w:trHeight w:val="563"/>
          <w:jc w:val="center"/>
        </w:trPr>
        <w:tc>
          <w:tcPr>
            <w:tcW w:w="1906" w:type="dxa"/>
            <w:vMerge w:val="restart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10月23日</w:t>
            </w:r>
          </w:p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F960DD" w:rsidRDefault="00F960DD" w:rsidP="006A090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CC7">
              <w:rPr>
                <w:rFonts w:asciiTheme="minorEastAsia" w:eastAsiaTheme="minorEastAsia" w:hAnsiTheme="minorEastAsia" w:hint="eastAsia"/>
                <w:sz w:val="24"/>
              </w:rPr>
              <w:t>上午9:00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Pr="00C83CC7" w:rsidRDefault="00F960DD" w:rsidP="006A090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CC7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960DD" w:rsidRDefault="00F960DD" w:rsidP="006A090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83CC7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6A090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学校第八次党代会筹备工作小组秘书组会议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F41C00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张俊宗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刘玉泉</w:t>
            </w:r>
          </w:p>
          <w:p w:rsidR="00F960DD" w:rsidRDefault="00F960DD" w:rsidP="006A090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马  庆</w:t>
            </w:r>
          </w:p>
        </w:tc>
        <w:tc>
          <w:tcPr>
            <w:tcW w:w="2325" w:type="dxa"/>
            <w:vAlign w:val="center"/>
          </w:tcPr>
          <w:p w:rsidR="00F960DD" w:rsidRDefault="00F960DD" w:rsidP="006A090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学校办公室</w:t>
            </w:r>
          </w:p>
        </w:tc>
      </w:tr>
      <w:tr w:rsidR="00F960DD" w:rsidTr="00FB7843">
        <w:trPr>
          <w:trHeight w:val="563"/>
          <w:jc w:val="center"/>
        </w:trPr>
        <w:tc>
          <w:tcPr>
            <w:tcW w:w="1906" w:type="dxa"/>
            <w:vMerge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Default="00F960DD" w:rsidP="0025227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25227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学生发展中心</w:t>
            </w:r>
          </w:p>
          <w:p w:rsidR="00F960DD" w:rsidRDefault="00F960DD" w:rsidP="0025227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二楼多功能厅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25227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国家自然科学基金2020年申报工作总结</w:t>
            </w:r>
          </w:p>
          <w:p w:rsidR="00F960DD" w:rsidRDefault="00F960DD" w:rsidP="0025227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暨2021年申报工作启动会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25227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李朝东</w:t>
            </w:r>
          </w:p>
        </w:tc>
        <w:tc>
          <w:tcPr>
            <w:tcW w:w="2325" w:type="dxa"/>
            <w:vAlign w:val="center"/>
          </w:tcPr>
          <w:p w:rsidR="00F960DD" w:rsidRDefault="00F960DD" w:rsidP="002522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F960DD" w:rsidTr="00FB7843">
        <w:trPr>
          <w:trHeight w:val="566"/>
          <w:jc w:val="center"/>
        </w:trPr>
        <w:tc>
          <w:tcPr>
            <w:tcW w:w="1906" w:type="dxa"/>
            <w:vMerge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下午2:30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九州台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“弘扬优秀传统文化 修身立德敬业乐业”主题党日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325" w:type="dxa"/>
            <w:vAlign w:val="center"/>
          </w:tcPr>
          <w:p w:rsidR="00F960DD" w:rsidRDefault="00F960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机关党委</w:t>
            </w:r>
          </w:p>
        </w:tc>
      </w:tr>
      <w:tr w:rsidR="0041068A" w:rsidTr="0041068A">
        <w:trPr>
          <w:trHeight w:val="578"/>
          <w:jc w:val="center"/>
        </w:trPr>
        <w:tc>
          <w:tcPr>
            <w:tcW w:w="1906" w:type="dxa"/>
            <w:vAlign w:val="center"/>
          </w:tcPr>
          <w:p w:rsidR="0041068A" w:rsidRDefault="004106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10月25日</w:t>
            </w:r>
          </w:p>
          <w:p w:rsidR="0041068A" w:rsidRDefault="004106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星期日</w:t>
            </w:r>
          </w:p>
        </w:tc>
        <w:tc>
          <w:tcPr>
            <w:tcW w:w="1418" w:type="dxa"/>
            <w:vAlign w:val="center"/>
          </w:tcPr>
          <w:p w:rsidR="0041068A" w:rsidRDefault="004106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41068A" w:rsidRDefault="0041068A" w:rsidP="000277D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  <w:p w:rsidR="0041068A" w:rsidRDefault="0041068A" w:rsidP="000277D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二楼报告厅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41068A" w:rsidRDefault="004106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青年教师教育信息技术能力提升专题培训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068A" w:rsidRDefault="0041068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田 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澍</w:t>
            </w:r>
            <w:proofErr w:type="gramEnd"/>
          </w:p>
        </w:tc>
        <w:tc>
          <w:tcPr>
            <w:tcW w:w="2325" w:type="dxa"/>
            <w:vAlign w:val="center"/>
          </w:tcPr>
          <w:p w:rsidR="0041068A" w:rsidRDefault="0041068A" w:rsidP="00532B2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  <w:p w:rsidR="0041068A" w:rsidRDefault="0041068A" w:rsidP="00532B2E">
            <w:pPr>
              <w:spacing w:line="26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 教务处</w:t>
            </w:r>
          </w:p>
        </w:tc>
      </w:tr>
      <w:tr w:rsidR="00F960DD" w:rsidTr="00FB7843">
        <w:trPr>
          <w:trHeight w:val="480"/>
          <w:jc w:val="center"/>
        </w:trPr>
        <w:tc>
          <w:tcPr>
            <w:tcW w:w="1906" w:type="dxa"/>
            <w:vMerge w:val="restart"/>
            <w:vAlign w:val="center"/>
          </w:tcPr>
          <w:p w:rsidR="00F960DD" w:rsidRDefault="00F960DD" w:rsidP="00AE40C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10月19—25日</w:t>
            </w:r>
          </w:p>
        </w:tc>
        <w:tc>
          <w:tcPr>
            <w:tcW w:w="1418" w:type="dxa"/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党风廉政教育宣传月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Pr="00AC6F18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马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>庆</w:t>
            </w:r>
          </w:p>
        </w:tc>
        <w:tc>
          <w:tcPr>
            <w:tcW w:w="2325" w:type="dxa"/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纪  委</w:t>
            </w:r>
          </w:p>
          <w:p w:rsidR="00F960DD" w:rsidRDefault="00F960DD" w:rsidP="00AE40C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监察专员办公室</w:t>
            </w:r>
          </w:p>
        </w:tc>
      </w:tr>
      <w:tr w:rsidR="0041068A" w:rsidTr="0041068A">
        <w:trPr>
          <w:trHeight w:val="594"/>
          <w:jc w:val="center"/>
        </w:trPr>
        <w:tc>
          <w:tcPr>
            <w:tcW w:w="1906" w:type="dxa"/>
            <w:vMerge/>
            <w:vAlign w:val="center"/>
          </w:tcPr>
          <w:p w:rsidR="0041068A" w:rsidRDefault="0041068A" w:rsidP="00AE40C2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相关学院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学校党委巡察组第一轮巡察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68A" w:rsidRP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刘玉泉 马  庆</w:t>
            </w:r>
          </w:p>
        </w:tc>
        <w:tc>
          <w:tcPr>
            <w:tcW w:w="2325" w:type="dxa"/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巡察办</w:t>
            </w:r>
            <w:proofErr w:type="gramEnd"/>
          </w:p>
        </w:tc>
      </w:tr>
      <w:tr w:rsidR="00F960DD" w:rsidTr="00FB7843">
        <w:trPr>
          <w:trHeight w:val="711"/>
          <w:jc w:val="center"/>
        </w:trPr>
        <w:tc>
          <w:tcPr>
            <w:tcW w:w="1906" w:type="dxa"/>
            <w:vMerge/>
            <w:vAlign w:val="center"/>
          </w:tcPr>
          <w:p w:rsidR="00F960DD" w:rsidRDefault="00F960DD" w:rsidP="00AE40C2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省内</w:t>
            </w:r>
          </w:p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各实习基地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2020秋季学期师范类专业学生教育实习检查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董晨钟</w:t>
            </w:r>
          </w:p>
        </w:tc>
        <w:tc>
          <w:tcPr>
            <w:tcW w:w="2325" w:type="dxa"/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教育学院</w:t>
            </w:r>
          </w:p>
          <w:p w:rsidR="00F960DD" w:rsidRDefault="00F960DD" w:rsidP="00FB784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相关学院</w:t>
            </w:r>
          </w:p>
        </w:tc>
      </w:tr>
      <w:tr w:rsidR="00F960DD" w:rsidTr="00FB7843">
        <w:trPr>
          <w:trHeight w:val="711"/>
          <w:jc w:val="center"/>
        </w:trPr>
        <w:tc>
          <w:tcPr>
            <w:tcW w:w="1906" w:type="dxa"/>
            <w:vMerge/>
            <w:vAlign w:val="center"/>
          </w:tcPr>
          <w:p w:rsidR="00F960DD" w:rsidRDefault="00F960DD" w:rsidP="00AE40C2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省委第一巡视组巡视西北师范大学党委工作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0DD" w:rsidRPr="00FB7843" w:rsidRDefault="00F960DD" w:rsidP="00950E94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325" w:type="dxa"/>
            <w:vAlign w:val="center"/>
          </w:tcPr>
          <w:p w:rsidR="00F960DD" w:rsidRDefault="0041068A" w:rsidP="0041068A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巡视工作联络组</w:t>
            </w:r>
          </w:p>
        </w:tc>
      </w:tr>
      <w:tr w:rsidR="0041068A" w:rsidTr="0041068A">
        <w:trPr>
          <w:trHeight w:val="610"/>
          <w:jc w:val="center"/>
        </w:trPr>
        <w:tc>
          <w:tcPr>
            <w:tcW w:w="1906" w:type="dxa"/>
            <w:vMerge w:val="restart"/>
            <w:vAlign w:val="center"/>
          </w:tcPr>
          <w:p w:rsidR="0041068A" w:rsidRDefault="0041068A" w:rsidP="00C6585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10月23—25日</w:t>
            </w:r>
          </w:p>
        </w:tc>
        <w:tc>
          <w:tcPr>
            <w:tcW w:w="1418" w:type="dxa"/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856">
              <w:rPr>
                <w:rFonts w:asciiTheme="minorEastAsia" w:eastAsiaTheme="minorEastAsia" w:hAnsiTheme="minorEastAsia"/>
                <w:sz w:val="24"/>
              </w:rPr>
              <w:t>黄河上中游生态保护和高质量发展研讨会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张俊宗</w:t>
            </w:r>
            <w:proofErr w:type="gramEnd"/>
          </w:p>
        </w:tc>
        <w:tc>
          <w:tcPr>
            <w:tcW w:w="2325" w:type="dxa"/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856">
              <w:rPr>
                <w:rFonts w:asciiTheme="minorEastAsia" w:eastAsiaTheme="minorEastAsia" w:hAnsiTheme="minorEastAsia"/>
                <w:sz w:val="24"/>
              </w:rPr>
              <w:t>地理与环境</w:t>
            </w:r>
          </w:p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856">
              <w:rPr>
                <w:rFonts w:asciiTheme="minorEastAsia" w:eastAsiaTheme="minorEastAsia" w:hAnsiTheme="minorEastAsia"/>
                <w:sz w:val="24"/>
              </w:rPr>
              <w:t>科学学院</w:t>
            </w:r>
          </w:p>
        </w:tc>
      </w:tr>
      <w:tr w:rsidR="0041068A" w:rsidTr="0041068A">
        <w:trPr>
          <w:trHeight w:val="704"/>
          <w:jc w:val="center"/>
        </w:trPr>
        <w:tc>
          <w:tcPr>
            <w:tcW w:w="1906" w:type="dxa"/>
            <w:vMerge/>
            <w:vAlign w:val="center"/>
          </w:tcPr>
          <w:p w:rsidR="0041068A" w:rsidRDefault="0041068A" w:rsidP="00C65856">
            <w:pPr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2CFF">
              <w:rPr>
                <w:rFonts w:asciiTheme="minorEastAsia" w:eastAsiaTheme="minorEastAsia" w:hAnsiTheme="minorEastAsia"/>
                <w:sz w:val="24"/>
              </w:rPr>
              <w:t>咸阳师范学院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2CFF">
              <w:rPr>
                <w:rFonts w:asciiTheme="minorEastAsia" w:eastAsiaTheme="minorEastAsia" w:hAnsiTheme="minorEastAsia"/>
                <w:sz w:val="24"/>
              </w:rPr>
              <w:t>三北地区高师院校联席会议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董晨钟</w:t>
            </w:r>
          </w:p>
        </w:tc>
        <w:tc>
          <w:tcPr>
            <w:tcW w:w="2325" w:type="dxa"/>
            <w:vAlign w:val="center"/>
          </w:tcPr>
          <w:p w:rsidR="0041068A" w:rsidRDefault="0041068A" w:rsidP="00950E9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</w:tbl>
    <w:p w:rsidR="00AE1128" w:rsidRDefault="00406A52">
      <w:pPr>
        <w:spacing w:line="44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学校办公室   2020年10月19日</w:t>
      </w:r>
    </w:p>
    <w:p w:rsidR="00AE1128" w:rsidRDefault="00AE1128"/>
    <w:sectPr w:rsidR="00AE1128">
      <w:pgSz w:w="16840" w:h="11907" w:orient="landscape"/>
      <w:pgMar w:top="851" w:right="947" w:bottom="567" w:left="1043" w:header="851" w:footer="360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8D" w:rsidRDefault="00F20B8D" w:rsidP="00532B2E">
      <w:r>
        <w:separator/>
      </w:r>
    </w:p>
  </w:endnote>
  <w:endnote w:type="continuationSeparator" w:id="0">
    <w:p w:rsidR="00F20B8D" w:rsidRDefault="00F20B8D" w:rsidP="0053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8D" w:rsidRDefault="00F20B8D" w:rsidP="00532B2E">
      <w:r>
        <w:separator/>
      </w:r>
    </w:p>
  </w:footnote>
  <w:footnote w:type="continuationSeparator" w:id="0">
    <w:p w:rsidR="00F20B8D" w:rsidRDefault="00F20B8D" w:rsidP="0053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28"/>
    <w:rsid w:val="000277D1"/>
    <w:rsid w:val="00102233"/>
    <w:rsid w:val="001A6FDC"/>
    <w:rsid w:val="001D5C5C"/>
    <w:rsid w:val="00206333"/>
    <w:rsid w:val="00247577"/>
    <w:rsid w:val="00250D82"/>
    <w:rsid w:val="003318D9"/>
    <w:rsid w:val="00351EC3"/>
    <w:rsid w:val="00370717"/>
    <w:rsid w:val="003B5772"/>
    <w:rsid w:val="003E2D5C"/>
    <w:rsid w:val="003F3EA9"/>
    <w:rsid w:val="00406A52"/>
    <w:rsid w:val="0041068A"/>
    <w:rsid w:val="00532B2E"/>
    <w:rsid w:val="005517E2"/>
    <w:rsid w:val="0059599C"/>
    <w:rsid w:val="00656B70"/>
    <w:rsid w:val="006A1295"/>
    <w:rsid w:val="006C6935"/>
    <w:rsid w:val="007552EC"/>
    <w:rsid w:val="0080141E"/>
    <w:rsid w:val="00837F67"/>
    <w:rsid w:val="00862BA0"/>
    <w:rsid w:val="008B45A6"/>
    <w:rsid w:val="009167C5"/>
    <w:rsid w:val="009E0F91"/>
    <w:rsid w:val="00A326C2"/>
    <w:rsid w:val="00A372E2"/>
    <w:rsid w:val="00A841F5"/>
    <w:rsid w:val="00A85625"/>
    <w:rsid w:val="00AB2CFF"/>
    <w:rsid w:val="00AE1128"/>
    <w:rsid w:val="00AE40C2"/>
    <w:rsid w:val="00B03509"/>
    <w:rsid w:val="00B32733"/>
    <w:rsid w:val="00BC4B65"/>
    <w:rsid w:val="00C370E9"/>
    <w:rsid w:val="00C65856"/>
    <w:rsid w:val="00C83CC7"/>
    <w:rsid w:val="00CB151E"/>
    <w:rsid w:val="00CF295D"/>
    <w:rsid w:val="00D35B0E"/>
    <w:rsid w:val="00D548C0"/>
    <w:rsid w:val="00E44F09"/>
    <w:rsid w:val="00EC6AB5"/>
    <w:rsid w:val="00F20B8D"/>
    <w:rsid w:val="00F3055B"/>
    <w:rsid w:val="00F41C00"/>
    <w:rsid w:val="00F568FB"/>
    <w:rsid w:val="00F960DD"/>
    <w:rsid w:val="00FB7843"/>
    <w:rsid w:val="188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32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2B2E"/>
    <w:rPr>
      <w:kern w:val="2"/>
      <w:sz w:val="18"/>
      <w:szCs w:val="18"/>
    </w:rPr>
  </w:style>
  <w:style w:type="paragraph" w:styleId="a5">
    <w:name w:val="footer"/>
    <w:basedOn w:val="a"/>
    <w:link w:val="Char0"/>
    <w:rsid w:val="00532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2B2E"/>
    <w:rPr>
      <w:kern w:val="2"/>
      <w:sz w:val="18"/>
      <w:szCs w:val="18"/>
    </w:rPr>
  </w:style>
  <w:style w:type="character" w:customStyle="1" w:styleId="xdrichtextbox2">
    <w:name w:val="xdrichtextbox2"/>
    <w:basedOn w:val="a0"/>
    <w:rsid w:val="00A372E2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a6">
    <w:name w:val="Balloon Text"/>
    <w:basedOn w:val="a"/>
    <w:link w:val="Char1"/>
    <w:rsid w:val="00D35B0E"/>
    <w:rPr>
      <w:sz w:val="18"/>
      <w:szCs w:val="18"/>
    </w:rPr>
  </w:style>
  <w:style w:type="character" w:customStyle="1" w:styleId="Char1">
    <w:name w:val="批注框文本 Char"/>
    <w:basedOn w:val="a0"/>
    <w:link w:val="a6"/>
    <w:rsid w:val="00D35B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32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2B2E"/>
    <w:rPr>
      <w:kern w:val="2"/>
      <w:sz w:val="18"/>
      <w:szCs w:val="18"/>
    </w:rPr>
  </w:style>
  <w:style w:type="paragraph" w:styleId="a5">
    <w:name w:val="footer"/>
    <w:basedOn w:val="a"/>
    <w:link w:val="Char0"/>
    <w:rsid w:val="00532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2B2E"/>
    <w:rPr>
      <w:kern w:val="2"/>
      <w:sz w:val="18"/>
      <w:szCs w:val="18"/>
    </w:rPr>
  </w:style>
  <w:style w:type="character" w:customStyle="1" w:styleId="xdrichtextbox2">
    <w:name w:val="xdrichtextbox2"/>
    <w:basedOn w:val="a0"/>
    <w:rsid w:val="00A372E2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a6">
    <w:name w:val="Balloon Text"/>
    <w:basedOn w:val="a"/>
    <w:link w:val="Char1"/>
    <w:rsid w:val="00D35B0E"/>
    <w:rPr>
      <w:sz w:val="18"/>
      <w:szCs w:val="18"/>
    </w:rPr>
  </w:style>
  <w:style w:type="character" w:customStyle="1" w:styleId="Char1">
    <w:name w:val="批注框文本 Char"/>
    <w:basedOn w:val="a0"/>
    <w:link w:val="a6"/>
    <w:rsid w:val="00D35B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王宏渊</cp:lastModifiedBy>
  <cp:revision>35</cp:revision>
  <cp:lastPrinted>2020-10-19T03:29:00Z</cp:lastPrinted>
  <dcterms:created xsi:type="dcterms:W3CDTF">2020-10-16T08:03:00Z</dcterms:created>
  <dcterms:modified xsi:type="dcterms:W3CDTF">2020-10-19T03:33:00Z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